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67D" w:rsidRPr="008A1DBF" w:rsidRDefault="00FA58A3" w:rsidP="008A1DBF">
      <w:pPr>
        <w:pStyle w:val="Balk1"/>
        <w:shd w:val="clear" w:color="auto" w:fill="FFFFFF"/>
        <w:spacing w:before="30" w:after="75" w:line="360" w:lineRule="auto"/>
        <w:textAlignment w:val="bottom"/>
        <w:rPr>
          <w:rFonts w:ascii="Times New Roman" w:hAnsi="Times New Roman" w:cs="Times New Roman"/>
          <w:color w:val="auto"/>
          <w:sz w:val="24"/>
          <w:szCs w:val="24"/>
          <w:u w:val="single"/>
        </w:rPr>
      </w:pPr>
      <w:r w:rsidRPr="008A1DBF">
        <w:rPr>
          <w:rFonts w:ascii="Times New Roman" w:hAnsi="Times New Roman" w:cs="Times New Roman"/>
          <w:color w:val="auto"/>
          <w:sz w:val="24"/>
          <w:szCs w:val="24"/>
          <w:u w:val="single"/>
        </w:rPr>
        <w:t>2011 İlkbahar Yaz Modası</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İlkbahar aylarının gelişi ile birlikte moda dünyası da hareketlenmeye başladı. Kalın ve bir önceki sezonun giysileri yerini 2011 moda trendlerine bırakırken vitrinler de cıvıltılı ilkbahar yaz sezonu seçenekleri ile çoktan donanmaya başladı…</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 </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Bu yıl yine moda dünyası 70’li yıllara dönüş sürecinde… 2011 ilkbahar yaz moda trendlerinde genelde yetmişlerin çiçek çocukları temalı tasarımlar ön planda tutulmuş. “Aşk ve Barış” sloganı ile tanıdığımız çiçek çocukları döneminden akıllarda kalan rengarenk eşarplar, abartılı, çoklu adetlerde ve büyük aksesuarlar ve canlı renkler 2011 ilkbahar yaz kreasyonunun temel taşlarını oluşturuyor. Kışın kapalı ve kasvetli atmosferini hafızalarınızdan tamamıyla söküp atacak kırmızı, turuncu, yeşil gibi canlı ve çarpıcı renklerle şimdi yenilenmenin tam zamanı…</w:t>
      </w:r>
    </w:p>
    <w:p w:rsid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b/>
          <w:bCs/>
          <w:color w:val="000000"/>
          <w:sz w:val="24"/>
          <w:szCs w:val="24"/>
          <w:lang w:eastAsia="tr-TR"/>
        </w:rPr>
        <w:t>Minilere Veda:</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Geçtiğimiz ilkbahar-yaz sezonunda iktidarın sahibi olan miniler bu sezon yerini verev ve belden bollaşan modellere bırakıyor. 2011 İlkbahar yaz modasında bolca belden genişleyen etek ve elbiseleri görme şansımız olacak. </w:t>
      </w:r>
    </w:p>
    <w:p w:rsid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b/>
          <w:bCs/>
          <w:color w:val="000000"/>
          <w:sz w:val="24"/>
          <w:szCs w:val="24"/>
          <w:lang w:eastAsia="tr-TR"/>
        </w:rPr>
        <w:t>Tulumlar Geri Döndü</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Koton ve penye kumaşlarla tasarlanan tulumlar 2011 ilkbahar yaz modasının gözde seçeneklerinden. Kullanımı rahat, modern görüşlü tulumların sade çizgisini aksesuarlarla hareketlendirmek, ceketlerle kombinler yaratmak mümkün. Özellikle bu sezon yetmişlere dönüşün gündemde olması aksesuar seçiminde de moda tutkunlarına geniş ve zengin bir yelpaze sunuyor. Kemerler, zincir kolyeler, rengarenk ve çoklu bilezik kullanımı özellikle tulum kombinasyonlarında şıklığa şıklık katmak için ideal. Tulumlarda renk seçenekleri sezonun canlı tonlarına tezat bir natürellik içinde… Krem, bej ve metalik tonlarda tulumlar 2011 ilkbahar yaz modasına damgasını vuracak gibi gözüküyor.</w:t>
      </w:r>
    </w:p>
    <w:p w:rsidR="008A1DBF" w:rsidRP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8A1DBF" w:rsidRP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8A1DBF" w:rsidRP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b/>
          <w:bCs/>
          <w:color w:val="000000"/>
          <w:sz w:val="24"/>
          <w:szCs w:val="24"/>
          <w:lang w:eastAsia="tr-TR"/>
        </w:rPr>
        <w:lastRenderedPageBreak/>
        <w:t>Capri Pantalonlar Yine Gündemde…</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Capriler hayatımıza bir girdi, pir girdi… Kolay kolay da çıkacağa benzemiyor. 2011 ilkbahar yaz modasında yine yerini koruyan kapriler özellikle serin akşamları bir numaralı kurtarıcısı…</w:t>
      </w:r>
    </w:p>
    <w:p w:rsid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b/>
          <w:bCs/>
          <w:color w:val="000000"/>
          <w:sz w:val="24"/>
          <w:szCs w:val="24"/>
          <w:lang w:eastAsia="tr-TR"/>
        </w:rPr>
        <w:t>Tek Kollu Bluzlar…</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Tek omuz bluzlar 2011’de kol boyu uzamış şekilde karşımıza çıkıyor. 2011 modasının sembollerinden olan tek kollu bluzlara sezon boyu sıklıkla rastlayacağımızdan eminim. Hem estetik görümü hem de farklı tarzı ile dikkat çeken tek kollu bluzlar kıyafetlerinizi sıradan görünümden çıkaracak şıklıkta tasarlanmış. Asimetrik bu tasarımlara önümüzdeki iki yıl boyunca sıkça yer verileceği düşünülürse, tek kollu bir bluzu gardırobunuza katmanın tam zamanı diyebilirim.</w:t>
      </w:r>
    </w:p>
    <w:p w:rsidR="008A1DBF" w:rsidRDefault="008A1DBF" w:rsidP="008A1DBF">
      <w:pPr>
        <w:spacing w:after="75" w:line="360" w:lineRule="auto"/>
        <w:rPr>
          <w:rFonts w:ascii="Times New Roman" w:eastAsia="Times New Roman" w:hAnsi="Times New Roman" w:cs="Times New Roman"/>
          <w:b/>
          <w:bCs/>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b/>
          <w:bCs/>
          <w:color w:val="000000"/>
          <w:sz w:val="24"/>
          <w:szCs w:val="24"/>
          <w:lang w:eastAsia="tr-TR"/>
        </w:rPr>
        <w:t>Binici Pantolonlar…</w:t>
      </w: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2011 ilkbahar yaz modasının dikkat çekici bir diğer seçeneği binici pantolonları… Birkaç yılda bir kaybolup yeniden kendi gündemini yaratmayı başaran binici pantolonları bahar aylarının eğlenceli alternatiflerinden… ilk olarak 1800’lerin sonunda keşfedilen binici pantolonları dönemin kadınlarınca gerçek amacına hizmet etmesi adına tercih ediliyormuş. Yani o dönemin kadınları ata binerken bu pantolonları giyiyorlarmış. Zamanla atların yerini farklı taşıma araçları almış olsa da binici pantolonları ilk günkü popülerliğini korumaya devam ediyor.</w:t>
      </w:r>
    </w:p>
    <w:p w:rsidR="008A1DBF" w:rsidRDefault="008A1DBF" w:rsidP="008A1DBF">
      <w:pPr>
        <w:spacing w:after="75" w:line="360" w:lineRule="auto"/>
        <w:rPr>
          <w:rFonts w:ascii="Times New Roman" w:eastAsia="Times New Roman" w:hAnsi="Times New Roman" w:cs="Times New Roman"/>
          <w:color w:val="000000"/>
          <w:sz w:val="24"/>
          <w:szCs w:val="24"/>
          <w:lang w:eastAsia="tr-TR"/>
        </w:rPr>
      </w:pPr>
    </w:p>
    <w:p w:rsidR="00E6567D"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 </w:t>
      </w:r>
      <w:r w:rsidRPr="008A1DBF">
        <w:rPr>
          <w:rFonts w:ascii="Times New Roman" w:eastAsia="Times New Roman" w:hAnsi="Times New Roman" w:cs="Times New Roman"/>
          <w:b/>
          <w:bCs/>
          <w:color w:val="000000"/>
          <w:sz w:val="24"/>
          <w:szCs w:val="24"/>
          <w:lang w:eastAsia="tr-TR"/>
        </w:rPr>
        <w:t>Renkler Hem Canlı Hem Klasik…</w:t>
      </w:r>
    </w:p>
    <w:p w:rsidR="00E6567D" w:rsidRDefault="00E6567D" w:rsidP="008A1DBF">
      <w:pPr>
        <w:spacing w:after="75" w:line="360" w:lineRule="auto"/>
        <w:rPr>
          <w:rFonts w:ascii="Times New Roman" w:eastAsia="Times New Roman" w:hAnsi="Times New Roman" w:cs="Times New Roman"/>
          <w:color w:val="000000"/>
          <w:sz w:val="24"/>
          <w:szCs w:val="24"/>
          <w:lang w:eastAsia="tr-TR"/>
        </w:rPr>
      </w:pPr>
      <w:r w:rsidRPr="008A1DBF">
        <w:rPr>
          <w:rFonts w:ascii="Times New Roman" w:eastAsia="Times New Roman" w:hAnsi="Times New Roman" w:cs="Times New Roman"/>
          <w:color w:val="000000"/>
          <w:sz w:val="24"/>
          <w:szCs w:val="24"/>
          <w:lang w:eastAsia="tr-TR"/>
        </w:rPr>
        <w:t>Canlı ve çarpıcı renkler kadar 2011 ilkbahar yaz modasında klasik tonlar da kendini gösteriyor. Lacivert, b</w:t>
      </w:r>
      <w:r w:rsidR="008A1DBF" w:rsidRPr="008A1DBF">
        <w:rPr>
          <w:rFonts w:ascii="Times New Roman" w:eastAsia="Times New Roman" w:hAnsi="Times New Roman" w:cs="Times New Roman"/>
          <w:color w:val="000000"/>
          <w:sz w:val="24"/>
          <w:szCs w:val="24"/>
          <w:lang w:eastAsia="tr-TR"/>
        </w:rPr>
        <w:t>eyaz, siyah, bej,</w:t>
      </w:r>
      <w:r w:rsidRPr="008A1DBF">
        <w:rPr>
          <w:rFonts w:ascii="Times New Roman" w:eastAsia="Times New Roman" w:hAnsi="Times New Roman" w:cs="Times New Roman"/>
          <w:color w:val="000000"/>
          <w:sz w:val="24"/>
          <w:szCs w:val="24"/>
          <w:lang w:eastAsia="tr-TR"/>
        </w:rPr>
        <w:t xml:space="preserve"> renginin tonları 2011 modasının renk seçenekleri arasında…</w:t>
      </w:r>
    </w:p>
    <w:p w:rsidR="009277DB" w:rsidRDefault="009277DB" w:rsidP="008A1DBF">
      <w:pPr>
        <w:spacing w:after="75" w:line="360" w:lineRule="auto"/>
      </w:pPr>
      <w:hyperlink r:id="rId4" w:history="1">
        <w:r>
          <w:rPr>
            <w:rStyle w:val="Kpr"/>
          </w:rPr>
          <w:t>http://www.makalemarketi.com/alisveris/moda-ve-trendler/1892-moda-trendleri-2011-ilkbahar-yaz-modasi-giyimde-bahar-modasi.html</w:t>
        </w:r>
      </w:hyperlink>
    </w:p>
    <w:p w:rsidR="009277DB" w:rsidRPr="008A1DBF" w:rsidRDefault="009277DB" w:rsidP="008A1DBF">
      <w:pPr>
        <w:spacing w:after="75" w:line="360" w:lineRule="auto"/>
        <w:rPr>
          <w:rFonts w:ascii="Times New Roman" w:eastAsia="Times New Roman" w:hAnsi="Times New Roman" w:cs="Times New Roman"/>
          <w:color w:val="000000"/>
          <w:sz w:val="24"/>
          <w:szCs w:val="24"/>
          <w:lang w:eastAsia="tr-TR"/>
        </w:rPr>
      </w:pPr>
    </w:p>
    <w:p w:rsidR="008A1DBF" w:rsidRPr="008A1DBF" w:rsidRDefault="00E6567D" w:rsidP="008A1DBF">
      <w:pPr>
        <w:spacing w:after="75" w:line="360" w:lineRule="auto"/>
        <w:rPr>
          <w:rFonts w:ascii="Times New Roman" w:eastAsia="Times New Roman" w:hAnsi="Times New Roman" w:cs="Times New Roman"/>
          <w:color w:val="000000"/>
          <w:sz w:val="24"/>
          <w:szCs w:val="24"/>
          <w:lang w:eastAsia="tr-TR"/>
        </w:rPr>
      </w:pPr>
      <w:r w:rsidRPr="00E6567D">
        <w:rPr>
          <w:rFonts w:ascii="Times New Roman" w:eastAsia="Times New Roman" w:hAnsi="Times New Roman" w:cs="Times New Roman"/>
          <w:color w:val="000000"/>
          <w:sz w:val="24"/>
          <w:szCs w:val="24"/>
          <w:lang w:eastAsia="tr-TR"/>
        </w:rPr>
        <w:t> </w:t>
      </w:r>
      <w:r w:rsidR="008A1DBF">
        <w:rPr>
          <w:rFonts w:ascii="Times New Roman" w:eastAsia="Times New Roman" w:hAnsi="Times New Roman" w:cs="Times New Roman"/>
          <w:color w:val="000000"/>
          <w:sz w:val="24"/>
          <w:szCs w:val="24"/>
          <w:lang w:eastAsia="tr-TR"/>
        </w:rPr>
        <w:t xml:space="preserve"> </w:t>
      </w:r>
    </w:p>
    <w:sectPr w:rsidR="008A1DBF" w:rsidRPr="008A1DBF" w:rsidSect="005237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6567D"/>
    <w:rsid w:val="00257D0B"/>
    <w:rsid w:val="00284C2E"/>
    <w:rsid w:val="0052379F"/>
    <w:rsid w:val="00596C2E"/>
    <w:rsid w:val="008A1DBF"/>
    <w:rsid w:val="009105C5"/>
    <w:rsid w:val="009277DB"/>
    <w:rsid w:val="00BA32FB"/>
    <w:rsid w:val="00C21494"/>
    <w:rsid w:val="00C77AAA"/>
    <w:rsid w:val="00E2305F"/>
    <w:rsid w:val="00E6567D"/>
    <w:rsid w:val="00E922FF"/>
    <w:rsid w:val="00FA58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79F"/>
  </w:style>
  <w:style w:type="paragraph" w:styleId="Balk1">
    <w:name w:val="heading 1"/>
    <w:basedOn w:val="Normal"/>
    <w:next w:val="Normal"/>
    <w:link w:val="Balk1Char"/>
    <w:uiPriority w:val="9"/>
    <w:qFormat/>
    <w:rsid w:val="00E656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E6567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6567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567D"/>
    <w:rPr>
      <w:b/>
      <w:bCs/>
    </w:rPr>
  </w:style>
  <w:style w:type="character" w:customStyle="1" w:styleId="apple-converted-space">
    <w:name w:val="apple-converted-space"/>
    <w:basedOn w:val="VarsaylanParagrafYazTipi"/>
    <w:rsid w:val="00E6567D"/>
  </w:style>
  <w:style w:type="character" w:styleId="Kpr">
    <w:name w:val="Hyperlink"/>
    <w:basedOn w:val="VarsaylanParagrafYazTipi"/>
    <w:uiPriority w:val="99"/>
    <w:semiHidden/>
    <w:unhideWhenUsed/>
    <w:rsid w:val="00E6567D"/>
    <w:rPr>
      <w:color w:val="0000FF"/>
      <w:u w:val="single"/>
    </w:rPr>
  </w:style>
  <w:style w:type="character" w:customStyle="1" w:styleId="Balk2Char">
    <w:name w:val="Başlık 2 Char"/>
    <w:basedOn w:val="VarsaylanParagrafYazTipi"/>
    <w:link w:val="Balk2"/>
    <w:uiPriority w:val="9"/>
    <w:rsid w:val="00E6567D"/>
    <w:rPr>
      <w:rFonts w:ascii="Times New Roman" w:eastAsia="Times New Roman" w:hAnsi="Times New Roman" w:cs="Times New Roman"/>
      <w:b/>
      <w:bCs/>
      <w:sz w:val="36"/>
      <w:szCs w:val="36"/>
      <w:lang w:eastAsia="tr-TR"/>
    </w:rPr>
  </w:style>
  <w:style w:type="character" w:customStyle="1" w:styleId="Balk1Char">
    <w:name w:val="Başlık 1 Char"/>
    <w:basedOn w:val="VarsaylanParagrafYazTipi"/>
    <w:link w:val="Balk1"/>
    <w:uiPriority w:val="9"/>
    <w:rsid w:val="00E656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711657218">
      <w:bodyDiv w:val="1"/>
      <w:marLeft w:val="0"/>
      <w:marRight w:val="0"/>
      <w:marTop w:val="0"/>
      <w:marBottom w:val="0"/>
      <w:divBdr>
        <w:top w:val="none" w:sz="0" w:space="0" w:color="auto"/>
        <w:left w:val="none" w:sz="0" w:space="0" w:color="auto"/>
        <w:bottom w:val="none" w:sz="0" w:space="0" w:color="auto"/>
        <w:right w:val="none" w:sz="0" w:space="0" w:color="auto"/>
      </w:divBdr>
    </w:div>
    <w:div w:id="822041216">
      <w:bodyDiv w:val="1"/>
      <w:marLeft w:val="0"/>
      <w:marRight w:val="0"/>
      <w:marTop w:val="0"/>
      <w:marBottom w:val="0"/>
      <w:divBdr>
        <w:top w:val="none" w:sz="0" w:space="0" w:color="auto"/>
        <w:left w:val="none" w:sz="0" w:space="0" w:color="auto"/>
        <w:bottom w:val="none" w:sz="0" w:space="0" w:color="auto"/>
        <w:right w:val="none" w:sz="0" w:space="0" w:color="auto"/>
      </w:divBdr>
    </w:div>
    <w:div w:id="188995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akalemarketi.com/alisveris/moda-ve-trendler/1892-moda-trendleri-2011-ilkbahar-yaz-modasi-giyimde-bahar-modas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2995</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Tuna</dc:creator>
  <cp:lastModifiedBy>Tuna</cp:lastModifiedBy>
  <cp:revision>3</cp:revision>
  <dcterms:created xsi:type="dcterms:W3CDTF">2012-06-10T16:00:00Z</dcterms:created>
  <dcterms:modified xsi:type="dcterms:W3CDTF">2012-06-14T16:33:00Z</dcterms:modified>
</cp:coreProperties>
</file>